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197B6" w14:textId="77777777" w:rsidR="008C226B" w:rsidRPr="006F4DE0" w:rsidRDefault="008C226B" w:rsidP="00803463">
      <w:pPr>
        <w:ind w:left="5040" w:firstLine="720"/>
      </w:pPr>
      <w:bookmarkStart w:id="0" w:name="_GoBack"/>
      <w:bookmarkEnd w:id="0"/>
      <w:r w:rsidRPr="006F4DE0">
        <w:t>Etnokultūrinė kaimo turizmo sodyba</w:t>
      </w:r>
    </w:p>
    <w:p w14:paraId="474D95EC" w14:textId="5973FF08" w:rsidR="00803463" w:rsidRDefault="00803463" w:rsidP="00803463">
      <w:pPr>
        <w:ind w:left="5040" w:firstLine="720"/>
      </w:pPr>
      <w:r>
        <w:t>K</w:t>
      </w:r>
      <w:r w:rsidR="008C226B" w:rsidRPr="006F4DE0">
        <w:t xml:space="preserve">onkurso nuostatų </w:t>
      </w:r>
    </w:p>
    <w:p w14:paraId="0D4606B9" w14:textId="2FD35DE0" w:rsidR="008C226B" w:rsidRPr="006F4DE0" w:rsidRDefault="008C226B" w:rsidP="00803463">
      <w:pPr>
        <w:ind w:left="5040" w:firstLine="720"/>
      </w:pPr>
      <w:r w:rsidRPr="006F4DE0">
        <w:t>1 priedas</w:t>
      </w:r>
    </w:p>
    <w:p w14:paraId="527CA65F" w14:textId="77777777" w:rsidR="008C226B" w:rsidRPr="006F4DE0" w:rsidRDefault="008C226B" w:rsidP="008C226B">
      <w:pPr>
        <w:pStyle w:val="Pavadinimas"/>
        <w:tabs>
          <w:tab w:val="left" w:pos="3135"/>
        </w:tabs>
        <w:spacing w:line="360" w:lineRule="auto"/>
        <w:jc w:val="right"/>
        <w:rPr>
          <w:b w:val="0"/>
          <w:bCs w:val="0"/>
          <w:sz w:val="22"/>
          <w:szCs w:val="22"/>
          <w:lang w:val="lt-LT"/>
        </w:rPr>
      </w:pPr>
    </w:p>
    <w:p w14:paraId="13076913" w14:textId="77777777" w:rsidR="008C226B" w:rsidRPr="006F4DE0" w:rsidRDefault="008C226B" w:rsidP="008C226B">
      <w:pPr>
        <w:pStyle w:val="Pavadinimas"/>
        <w:jc w:val="right"/>
        <w:rPr>
          <w:b w:val="0"/>
          <w:bCs w:val="0"/>
          <w:sz w:val="24"/>
          <w:szCs w:val="24"/>
          <w:lang w:val="lt-LT"/>
        </w:rPr>
      </w:pPr>
      <w:r w:rsidRPr="006F4DE0">
        <w:rPr>
          <w:b w:val="0"/>
          <w:bCs w:val="0"/>
          <w:sz w:val="24"/>
          <w:szCs w:val="24"/>
          <w:lang w:val="lt-LT"/>
        </w:rPr>
        <w:t>Gavimo data____________</w:t>
      </w:r>
      <w:r w:rsidRPr="006F4DE0">
        <w:t xml:space="preserve"> </w:t>
      </w:r>
      <w:r w:rsidRPr="006F4DE0">
        <w:rPr>
          <w:b w:val="0"/>
          <w:bCs w:val="0"/>
          <w:sz w:val="24"/>
          <w:szCs w:val="24"/>
          <w:lang w:val="lt-LT"/>
        </w:rPr>
        <w:t>Paraiškos Nr. ______</w:t>
      </w:r>
    </w:p>
    <w:p w14:paraId="1E56BA39" w14:textId="77777777" w:rsidR="008C226B" w:rsidRPr="006F4DE0" w:rsidRDefault="008C226B" w:rsidP="008C226B">
      <w:pPr>
        <w:pStyle w:val="Pavadinimas"/>
        <w:jc w:val="right"/>
        <w:rPr>
          <w:b w:val="0"/>
          <w:bCs w:val="0"/>
          <w:sz w:val="24"/>
          <w:szCs w:val="24"/>
          <w:lang w:val="lt-LT"/>
        </w:rPr>
      </w:pPr>
      <w:r w:rsidRPr="006F4DE0">
        <w:rPr>
          <w:b w:val="0"/>
          <w:bCs w:val="0"/>
          <w:sz w:val="24"/>
          <w:szCs w:val="24"/>
          <w:lang w:val="lt-LT"/>
        </w:rPr>
        <w:t>(</w:t>
      </w:r>
      <w:r w:rsidRPr="006F4DE0">
        <w:rPr>
          <w:b w:val="0"/>
          <w:bCs w:val="0"/>
          <w:i/>
          <w:iCs/>
          <w:sz w:val="24"/>
          <w:szCs w:val="24"/>
          <w:lang w:val="lt-LT"/>
        </w:rPr>
        <w:t>pildo Organizatorius</w:t>
      </w:r>
      <w:r w:rsidRPr="006F4DE0">
        <w:rPr>
          <w:b w:val="0"/>
          <w:bCs w:val="0"/>
          <w:sz w:val="24"/>
          <w:szCs w:val="24"/>
          <w:lang w:val="lt-LT"/>
        </w:rPr>
        <w:t>)</w:t>
      </w:r>
    </w:p>
    <w:p w14:paraId="0032D8A7" w14:textId="77777777" w:rsidR="008C226B" w:rsidRPr="006F4DE0" w:rsidRDefault="008C226B" w:rsidP="008C226B">
      <w:pPr>
        <w:pStyle w:val="Pavadinimas"/>
        <w:tabs>
          <w:tab w:val="left" w:pos="3135"/>
        </w:tabs>
        <w:spacing w:line="360" w:lineRule="auto"/>
        <w:jc w:val="right"/>
        <w:rPr>
          <w:b w:val="0"/>
          <w:bCs w:val="0"/>
          <w:sz w:val="22"/>
          <w:szCs w:val="22"/>
          <w:lang w:val="lt-LT"/>
        </w:rPr>
      </w:pPr>
    </w:p>
    <w:p w14:paraId="39AE3E22" w14:textId="77777777" w:rsidR="008C226B" w:rsidRPr="006F4DE0" w:rsidRDefault="008C226B" w:rsidP="008C226B">
      <w:pPr>
        <w:pStyle w:val="Pavadinimas"/>
        <w:tabs>
          <w:tab w:val="left" w:pos="3135"/>
        </w:tabs>
        <w:spacing w:line="360" w:lineRule="auto"/>
        <w:jc w:val="right"/>
        <w:rPr>
          <w:b w:val="0"/>
          <w:bCs w:val="0"/>
          <w:sz w:val="22"/>
          <w:szCs w:val="22"/>
          <w:lang w:val="lt-LT"/>
        </w:rPr>
      </w:pPr>
    </w:p>
    <w:p w14:paraId="6C92726C" w14:textId="77777777" w:rsidR="008C226B" w:rsidRDefault="008C226B" w:rsidP="008C226B">
      <w:pPr>
        <w:pStyle w:val="Komentarotekstas"/>
        <w:jc w:val="center"/>
        <w:rPr>
          <w:b/>
          <w:noProof/>
          <w:sz w:val="24"/>
          <w:szCs w:val="24"/>
        </w:rPr>
      </w:pPr>
      <w:r w:rsidRPr="000471BE">
        <w:rPr>
          <w:b/>
          <w:noProof/>
          <w:sz w:val="24"/>
          <w:szCs w:val="24"/>
        </w:rPr>
        <w:t xml:space="preserve">KONKURSO </w:t>
      </w:r>
      <w:r w:rsidRPr="00865B44">
        <w:rPr>
          <w:b/>
          <w:bCs/>
          <w:caps/>
          <w:sz w:val="24"/>
          <w:szCs w:val="24"/>
        </w:rPr>
        <w:t>„ETNOkultūrinė kaimo turizmo sodyba“</w:t>
      </w:r>
      <w:r w:rsidRPr="000471BE">
        <w:rPr>
          <w:b/>
          <w:noProof/>
          <w:sz w:val="24"/>
          <w:szCs w:val="24"/>
        </w:rPr>
        <w:t xml:space="preserve"> </w:t>
      </w:r>
    </w:p>
    <w:p w14:paraId="493C79D1" w14:textId="77777777" w:rsidR="008C226B" w:rsidRPr="000471BE" w:rsidRDefault="008C226B" w:rsidP="008C226B">
      <w:pPr>
        <w:pStyle w:val="Komentarotekstas"/>
        <w:jc w:val="center"/>
        <w:rPr>
          <w:b/>
          <w:sz w:val="24"/>
          <w:szCs w:val="24"/>
        </w:rPr>
      </w:pPr>
      <w:r w:rsidRPr="000471BE">
        <w:rPr>
          <w:b/>
          <w:noProof/>
          <w:sz w:val="24"/>
          <w:szCs w:val="24"/>
        </w:rPr>
        <w:t>DALYVIO PARAIŠKA</w:t>
      </w:r>
    </w:p>
    <w:p w14:paraId="301A2603" w14:textId="77777777" w:rsidR="008C226B" w:rsidRPr="007072D7" w:rsidRDefault="008C226B" w:rsidP="008C226B">
      <w:pPr>
        <w:pStyle w:val="Pavadinimas"/>
        <w:tabs>
          <w:tab w:val="left" w:pos="3135"/>
        </w:tabs>
        <w:rPr>
          <w:caps/>
          <w:sz w:val="24"/>
          <w:szCs w:val="24"/>
          <w:lang w:val="lt-LT"/>
        </w:rPr>
      </w:pPr>
    </w:p>
    <w:p w14:paraId="5205EF1C" w14:textId="77777777" w:rsidR="008C226B" w:rsidRPr="00583831" w:rsidRDefault="008C226B" w:rsidP="008C226B">
      <w:pPr>
        <w:ind w:firstLine="357"/>
        <w:jc w:val="right"/>
        <w:rPr>
          <w:bCs/>
        </w:rPr>
      </w:pPr>
      <w:r w:rsidRPr="00583831">
        <w:rPr>
          <w:bCs/>
        </w:rPr>
        <w:t>1 lentelė</w:t>
      </w:r>
    </w:p>
    <w:p w14:paraId="48B2EDB2" w14:textId="77777777" w:rsidR="008C226B" w:rsidRDefault="008C226B" w:rsidP="008C226B">
      <w:pPr>
        <w:ind w:firstLine="357"/>
        <w:jc w:val="center"/>
        <w:rPr>
          <w:b/>
        </w:rPr>
      </w:pPr>
      <w:r w:rsidRPr="006F4DE0">
        <w:rPr>
          <w:b/>
        </w:rPr>
        <w:t>Bendra informacija apie kaimo turizmo sodybą</w:t>
      </w:r>
    </w:p>
    <w:p w14:paraId="6CD8658C" w14:textId="77777777" w:rsidR="00803463" w:rsidRDefault="00803463" w:rsidP="008C226B">
      <w:pPr>
        <w:ind w:firstLine="35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5843"/>
      </w:tblGrid>
      <w:tr w:rsidR="00803463" w:rsidRPr="00803463" w14:paraId="573629FE" w14:textId="77777777" w:rsidTr="00A24388">
        <w:trPr>
          <w:trHeight w:val="427"/>
        </w:trPr>
        <w:tc>
          <w:tcPr>
            <w:tcW w:w="3652" w:type="dxa"/>
          </w:tcPr>
          <w:p w14:paraId="49308F85" w14:textId="77777777" w:rsidR="00803463" w:rsidRPr="00803463" w:rsidRDefault="00803463" w:rsidP="00803463">
            <w:pPr>
              <w:ind w:firstLine="357"/>
              <w:jc w:val="center"/>
              <w:rPr>
                <w:b/>
              </w:rPr>
            </w:pPr>
            <w:r w:rsidRPr="00803463">
              <w:rPr>
                <w:b/>
              </w:rPr>
              <w:t>Kaimo turizmo sodybos pavadinimas</w:t>
            </w:r>
          </w:p>
        </w:tc>
        <w:tc>
          <w:tcPr>
            <w:tcW w:w="6252" w:type="dxa"/>
          </w:tcPr>
          <w:p w14:paraId="66FEC771" w14:textId="77777777" w:rsidR="00803463" w:rsidRPr="00803463" w:rsidRDefault="00803463" w:rsidP="00803463">
            <w:pPr>
              <w:ind w:firstLine="357"/>
              <w:jc w:val="center"/>
              <w:rPr>
                <w:bCs/>
              </w:rPr>
            </w:pPr>
          </w:p>
        </w:tc>
      </w:tr>
      <w:tr w:rsidR="00803463" w:rsidRPr="00803463" w14:paraId="075375B2" w14:textId="77777777" w:rsidTr="00A24388">
        <w:trPr>
          <w:trHeight w:val="427"/>
        </w:trPr>
        <w:tc>
          <w:tcPr>
            <w:tcW w:w="3652" w:type="dxa"/>
          </w:tcPr>
          <w:p w14:paraId="53F5DD59" w14:textId="77777777" w:rsidR="00803463" w:rsidRPr="00803463" w:rsidRDefault="00803463" w:rsidP="00803463">
            <w:pPr>
              <w:ind w:firstLine="357"/>
              <w:rPr>
                <w:bCs/>
              </w:rPr>
            </w:pPr>
            <w:r w:rsidRPr="00803463">
              <w:rPr>
                <w:bCs/>
              </w:rPr>
              <w:t>Adresas:</w:t>
            </w:r>
          </w:p>
          <w:p w14:paraId="1A3984A3" w14:textId="77777777" w:rsidR="00803463" w:rsidRPr="00803463" w:rsidRDefault="00803463" w:rsidP="00803463">
            <w:pPr>
              <w:ind w:firstLine="357"/>
              <w:rPr>
                <w:bCs/>
              </w:rPr>
            </w:pPr>
            <w:r w:rsidRPr="00803463">
              <w:rPr>
                <w:bCs/>
              </w:rPr>
              <w:t>gatvė, namo numeris, pašto indeksas, vietovė</w:t>
            </w:r>
          </w:p>
        </w:tc>
        <w:tc>
          <w:tcPr>
            <w:tcW w:w="6252" w:type="dxa"/>
          </w:tcPr>
          <w:p w14:paraId="2BA22ADF" w14:textId="77777777" w:rsidR="00803463" w:rsidRPr="00803463" w:rsidRDefault="00803463" w:rsidP="00803463">
            <w:pPr>
              <w:ind w:firstLine="357"/>
              <w:jc w:val="center"/>
              <w:rPr>
                <w:bCs/>
              </w:rPr>
            </w:pPr>
          </w:p>
        </w:tc>
      </w:tr>
      <w:tr w:rsidR="00803463" w:rsidRPr="00803463" w14:paraId="26936F6D" w14:textId="77777777" w:rsidTr="00A24388">
        <w:trPr>
          <w:trHeight w:val="427"/>
        </w:trPr>
        <w:tc>
          <w:tcPr>
            <w:tcW w:w="3652" w:type="dxa"/>
          </w:tcPr>
          <w:p w14:paraId="27D6E87C" w14:textId="77777777" w:rsidR="00803463" w:rsidRPr="00803463" w:rsidRDefault="00803463" w:rsidP="00803463">
            <w:pPr>
              <w:ind w:firstLine="357"/>
              <w:rPr>
                <w:bCs/>
              </w:rPr>
            </w:pPr>
            <w:r w:rsidRPr="00803463">
              <w:rPr>
                <w:bCs/>
              </w:rPr>
              <w:t>Tel.</w:t>
            </w:r>
          </w:p>
        </w:tc>
        <w:tc>
          <w:tcPr>
            <w:tcW w:w="6252" w:type="dxa"/>
          </w:tcPr>
          <w:p w14:paraId="7AA1A713" w14:textId="77777777" w:rsidR="00803463" w:rsidRPr="00803463" w:rsidRDefault="00803463" w:rsidP="00803463">
            <w:pPr>
              <w:ind w:firstLine="357"/>
              <w:jc w:val="center"/>
              <w:rPr>
                <w:bCs/>
              </w:rPr>
            </w:pPr>
          </w:p>
        </w:tc>
      </w:tr>
      <w:tr w:rsidR="00803463" w:rsidRPr="00803463" w14:paraId="5C84DA0E" w14:textId="77777777" w:rsidTr="00A24388">
        <w:trPr>
          <w:trHeight w:val="427"/>
        </w:trPr>
        <w:tc>
          <w:tcPr>
            <w:tcW w:w="3652" w:type="dxa"/>
          </w:tcPr>
          <w:p w14:paraId="01267541" w14:textId="77777777" w:rsidR="00803463" w:rsidRPr="00803463" w:rsidRDefault="00803463" w:rsidP="00803463">
            <w:pPr>
              <w:ind w:firstLine="357"/>
              <w:rPr>
                <w:bCs/>
              </w:rPr>
            </w:pPr>
            <w:r w:rsidRPr="00803463">
              <w:rPr>
                <w:bCs/>
              </w:rPr>
              <w:t>El. paštas</w:t>
            </w:r>
          </w:p>
        </w:tc>
        <w:tc>
          <w:tcPr>
            <w:tcW w:w="6252" w:type="dxa"/>
          </w:tcPr>
          <w:p w14:paraId="3B6CEB1F" w14:textId="77777777" w:rsidR="00803463" w:rsidRPr="00803463" w:rsidRDefault="00803463" w:rsidP="00803463">
            <w:pPr>
              <w:ind w:firstLine="357"/>
              <w:jc w:val="center"/>
              <w:rPr>
                <w:bCs/>
              </w:rPr>
            </w:pPr>
          </w:p>
        </w:tc>
      </w:tr>
      <w:tr w:rsidR="00803463" w:rsidRPr="00803463" w14:paraId="6FB4406D" w14:textId="77777777" w:rsidTr="00A24388">
        <w:trPr>
          <w:trHeight w:val="412"/>
        </w:trPr>
        <w:tc>
          <w:tcPr>
            <w:tcW w:w="3652" w:type="dxa"/>
          </w:tcPr>
          <w:p w14:paraId="6FAE2F90" w14:textId="77777777" w:rsidR="00803463" w:rsidRPr="00803463" w:rsidRDefault="00803463" w:rsidP="00803463">
            <w:pPr>
              <w:ind w:firstLine="357"/>
              <w:rPr>
                <w:bCs/>
              </w:rPr>
            </w:pPr>
            <w:r w:rsidRPr="00803463">
              <w:rPr>
                <w:bCs/>
              </w:rPr>
              <w:t xml:space="preserve">Sodybos šeimininko (ar kontaktinio asmens) vardas, pavardė  </w:t>
            </w:r>
          </w:p>
        </w:tc>
        <w:tc>
          <w:tcPr>
            <w:tcW w:w="6252" w:type="dxa"/>
          </w:tcPr>
          <w:p w14:paraId="08639769" w14:textId="77777777" w:rsidR="00803463" w:rsidRPr="00803463" w:rsidRDefault="00803463" w:rsidP="00803463">
            <w:pPr>
              <w:ind w:firstLine="357"/>
              <w:jc w:val="center"/>
              <w:rPr>
                <w:bCs/>
              </w:rPr>
            </w:pPr>
          </w:p>
        </w:tc>
      </w:tr>
    </w:tbl>
    <w:p w14:paraId="13AC0460" w14:textId="77777777" w:rsidR="00803463" w:rsidRDefault="00803463" w:rsidP="008C226B">
      <w:pPr>
        <w:ind w:firstLine="357"/>
        <w:jc w:val="center"/>
        <w:rPr>
          <w:b/>
        </w:rPr>
      </w:pPr>
    </w:p>
    <w:p w14:paraId="2149E503" w14:textId="77777777" w:rsidR="008C226B" w:rsidRPr="006F4DE0" w:rsidRDefault="008C226B" w:rsidP="008C226B">
      <w:pPr>
        <w:spacing w:line="360" w:lineRule="auto"/>
        <w:jc w:val="right"/>
        <w:rPr>
          <w:b/>
          <w:bCs/>
        </w:rPr>
      </w:pPr>
    </w:p>
    <w:p w14:paraId="2AE3588B" w14:textId="77777777" w:rsidR="008C226B" w:rsidRPr="00583831" w:rsidRDefault="008C226B" w:rsidP="008C226B">
      <w:pPr>
        <w:jc w:val="right"/>
        <w:rPr>
          <w:bCs/>
        </w:rPr>
      </w:pPr>
      <w:r w:rsidRPr="00583831">
        <w:rPr>
          <w:bCs/>
        </w:rPr>
        <w:t>2 lentelė</w:t>
      </w:r>
    </w:p>
    <w:p w14:paraId="6EC885AA" w14:textId="77777777" w:rsidR="008C226B" w:rsidRDefault="008C226B" w:rsidP="008C226B">
      <w:pPr>
        <w:jc w:val="center"/>
        <w:rPr>
          <w:b/>
        </w:rPr>
      </w:pPr>
      <w:r w:rsidRPr="006F4DE0">
        <w:rPr>
          <w:b/>
        </w:rPr>
        <w:t>Išsami informacija apie sodybą ir joje vykstančią veiklą</w:t>
      </w:r>
    </w:p>
    <w:p w14:paraId="1997BF73" w14:textId="77777777" w:rsidR="00803463" w:rsidRDefault="00803463" w:rsidP="008C226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8"/>
        <w:gridCol w:w="4984"/>
        <w:gridCol w:w="848"/>
      </w:tblGrid>
      <w:tr w:rsidR="00803463" w:rsidRPr="00803463" w14:paraId="2F098FEA" w14:textId="77777777" w:rsidTr="00803463">
        <w:trPr>
          <w:trHeight w:val="411"/>
        </w:trPr>
        <w:tc>
          <w:tcPr>
            <w:tcW w:w="8502" w:type="dxa"/>
            <w:gridSpan w:val="2"/>
          </w:tcPr>
          <w:p w14:paraId="7019EE04" w14:textId="77777777" w:rsidR="00803463" w:rsidRPr="00803463" w:rsidRDefault="00803463" w:rsidP="00DF6AFE">
            <w:pPr>
              <w:spacing w:before="60"/>
              <w:jc w:val="center"/>
              <w:rPr>
                <w:b/>
                <w:bCs/>
              </w:rPr>
            </w:pPr>
            <w:r w:rsidRPr="00803463">
              <w:rPr>
                <w:b/>
              </w:rPr>
              <w:t>1. Pastatų eksterjero, interjero, želdinių dermė sodyboje</w:t>
            </w:r>
          </w:p>
        </w:tc>
        <w:tc>
          <w:tcPr>
            <w:tcW w:w="848" w:type="dxa"/>
          </w:tcPr>
          <w:p w14:paraId="2DCD10C8" w14:textId="77777777" w:rsidR="00803463" w:rsidRPr="00803463" w:rsidRDefault="00803463" w:rsidP="00DF6AFE">
            <w:pPr>
              <w:spacing w:before="60"/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Balai</w:t>
            </w:r>
            <w:r w:rsidRPr="00803463">
              <w:rPr>
                <w:b/>
                <w:bCs/>
                <w:vertAlign w:val="superscript"/>
              </w:rPr>
              <w:footnoteReference w:id="1"/>
            </w:r>
          </w:p>
        </w:tc>
      </w:tr>
      <w:tr w:rsidR="00803463" w:rsidRPr="00803463" w14:paraId="7BAED049" w14:textId="77777777" w:rsidTr="00803463">
        <w:trPr>
          <w:trHeight w:val="837"/>
        </w:trPr>
        <w:tc>
          <w:tcPr>
            <w:tcW w:w="3518" w:type="dxa"/>
          </w:tcPr>
          <w:p w14:paraId="1CE2D3E2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 xml:space="preserve">1.1. Ar sodybos suplanavimas ir pastatai pasižymi (iš dalies pasižymi) etnografinio regiono tradicinės  architektūros bruožais? </w:t>
            </w:r>
          </w:p>
        </w:tc>
        <w:tc>
          <w:tcPr>
            <w:tcW w:w="4984" w:type="dxa"/>
          </w:tcPr>
          <w:p w14:paraId="44E750B4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48" w:type="dxa"/>
          </w:tcPr>
          <w:p w14:paraId="790FEDCB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73226DDE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0–3</w:t>
            </w:r>
          </w:p>
          <w:p w14:paraId="0ADDD7DC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</w:tc>
      </w:tr>
      <w:tr w:rsidR="00803463" w:rsidRPr="00803463" w14:paraId="40CA1362" w14:textId="77777777" w:rsidTr="00803463">
        <w:trPr>
          <w:trHeight w:val="677"/>
        </w:trPr>
        <w:tc>
          <w:tcPr>
            <w:tcW w:w="3518" w:type="dxa"/>
          </w:tcPr>
          <w:p w14:paraId="7C7977A7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1.2. Ar sodyba yra vientisos architektūrinės stilistikos?</w:t>
            </w:r>
          </w:p>
        </w:tc>
        <w:tc>
          <w:tcPr>
            <w:tcW w:w="4984" w:type="dxa"/>
          </w:tcPr>
          <w:p w14:paraId="5AF03AAD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48" w:type="dxa"/>
          </w:tcPr>
          <w:p w14:paraId="4D07E62C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43161255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0–1</w:t>
            </w:r>
          </w:p>
        </w:tc>
      </w:tr>
      <w:tr w:rsidR="00803463" w:rsidRPr="00803463" w14:paraId="4F5161E5" w14:textId="77777777" w:rsidTr="00803463">
        <w:trPr>
          <w:trHeight w:val="569"/>
        </w:trPr>
        <w:tc>
          <w:tcPr>
            <w:tcW w:w="3518" w:type="dxa"/>
          </w:tcPr>
          <w:p w14:paraId="23565B8A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 xml:space="preserve">1.3. Ar sodyboje yra etnografiniam regionui būdingų mažosios architektūros objektų (ypač vertybių, įtrauktų į UNESCO Reprezentatyviojo </w:t>
            </w:r>
            <w:r w:rsidRPr="00803463">
              <w:rPr>
                <w:bCs/>
              </w:rPr>
              <w:lastRenderedPageBreak/>
              <w:t>žmonijos nematerialaus kultūros paveldo sąrašą ir (arba) į Lietuvos nematerialaus kultūros paveldo vertybių sąvadą),  pvz., tvorų, vartų, šulinių, kryžių ir (ar) kryždirbystės simbolikos, tradicinių puošybos elementų?</w:t>
            </w:r>
          </w:p>
        </w:tc>
        <w:tc>
          <w:tcPr>
            <w:tcW w:w="4984" w:type="dxa"/>
          </w:tcPr>
          <w:p w14:paraId="430274CE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48" w:type="dxa"/>
          </w:tcPr>
          <w:p w14:paraId="5047DB1A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6FAD4D3C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0–2</w:t>
            </w:r>
          </w:p>
          <w:p w14:paraId="6678DA00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  <w:p w14:paraId="45501EB9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  <w:p w14:paraId="2DB76830" w14:textId="77777777" w:rsidR="00803463" w:rsidRPr="00803463" w:rsidRDefault="00803463" w:rsidP="00803463">
            <w:pPr>
              <w:jc w:val="center"/>
              <w:rPr>
                <w:b/>
                <w:bCs/>
                <w:iCs/>
              </w:rPr>
            </w:pPr>
          </w:p>
          <w:p w14:paraId="7024D020" w14:textId="77777777" w:rsidR="00803463" w:rsidRPr="00803463" w:rsidRDefault="00803463" w:rsidP="00803463">
            <w:pPr>
              <w:jc w:val="center"/>
              <w:rPr>
                <w:b/>
                <w:bCs/>
                <w:iCs/>
              </w:rPr>
            </w:pPr>
          </w:p>
        </w:tc>
      </w:tr>
      <w:tr w:rsidR="00803463" w:rsidRPr="00803463" w14:paraId="31FB83D5" w14:textId="77777777" w:rsidTr="00803463">
        <w:trPr>
          <w:trHeight w:val="3387"/>
        </w:trPr>
        <w:tc>
          <w:tcPr>
            <w:tcW w:w="3518" w:type="dxa"/>
          </w:tcPr>
          <w:p w14:paraId="00257B37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lastRenderedPageBreak/>
              <w:t xml:space="preserve">1.4. Ar sodybos želdiniai yra tvarkomi laikantis tradicijų:  </w:t>
            </w:r>
          </w:p>
          <w:p w14:paraId="38F4AB79" w14:textId="77777777" w:rsidR="00803463" w:rsidRPr="00803463" w:rsidRDefault="00803463" w:rsidP="00803463">
            <w:pPr>
              <w:rPr>
                <w:bCs/>
              </w:rPr>
            </w:pPr>
          </w:p>
          <w:p w14:paraId="1D63072B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 xml:space="preserve">Ar gėlių darželis pasižymi tradicinio gėlių darželio bruožais (augalais, vieta, forma, dekoravimo elementais)? </w:t>
            </w:r>
          </w:p>
          <w:p w14:paraId="7B16C60C" w14:textId="77777777" w:rsidR="00803463" w:rsidRPr="00803463" w:rsidRDefault="00803463" w:rsidP="00803463">
            <w:pPr>
              <w:rPr>
                <w:bCs/>
              </w:rPr>
            </w:pPr>
          </w:p>
          <w:p w14:paraId="33B8BADD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 xml:space="preserve">Ar auga tradicinių rūšių medžiai? </w:t>
            </w:r>
          </w:p>
          <w:p w14:paraId="50E5778B" w14:textId="77777777" w:rsidR="00803463" w:rsidRPr="00803463" w:rsidRDefault="00803463" w:rsidP="00803463">
            <w:pPr>
              <w:rPr>
                <w:bCs/>
              </w:rPr>
            </w:pPr>
          </w:p>
          <w:p w14:paraId="0E27DF5F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 xml:space="preserve">Ar sode auga tradicinių veislių vaiskrūmiai ir vaismedžiai (obelys, kriaušės, slyvos, vyšnios ir kt.)?  </w:t>
            </w:r>
          </w:p>
        </w:tc>
        <w:tc>
          <w:tcPr>
            <w:tcW w:w="4984" w:type="dxa"/>
          </w:tcPr>
          <w:p w14:paraId="2AB10B1E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</w:tcPr>
          <w:p w14:paraId="65043BF0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6E7C4F4F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0–2</w:t>
            </w:r>
          </w:p>
        </w:tc>
      </w:tr>
      <w:tr w:rsidR="00803463" w:rsidRPr="00803463" w14:paraId="64A10AEC" w14:textId="77777777" w:rsidTr="00803463">
        <w:trPr>
          <w:trHeight w:val="2254"/>
        </w:trPr>
        <w:tc>
          <w:tcPr>
            <w:tcW w:w="3518" w:type="dxa"/>
          </w:tcPr>
          <w:p w14:paraId="18FD5F38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 xml:space="preserve">1.5. Ar sodybos pastatų vidaus suplanavimas turi tradicinei etnografinio regiono architektūrai būdingų bruožų? </w:t>
            </w:r>
          </w:p>
          <w:p w14:paraId="4B3A9CD8" w14:textId="77777777" w:rsidR="00803463" w:rsidRPr="00803463" w:rsidRDefault="00803463" w:rsidP="00803463">
            <w:pPr>
              <w:rPr>
                <w:bCs/>
              </w:rPr>
            </w:pPr>
          </w:p>
          <w:p w14:paraId="229FD879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 xml:space="preserve">Ar sodybos pastatų lubos, grindys, šildymo įrengimai pasižymi regiono tradicijai būdingais bruožais?  </w:t>
            </w:r>
          </w:p>
        </w:tc>
        <w:tc>
          <w:tcPr>
            <w:tcW w:w="4984" w:type="dxa"/>
          </w:tcPr>
          <w:p w14:paraId="694050CD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48" w:type="dxa"/>
          </w:tcPr>
          <w:p w14:paraId="6368C72D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45ADE91B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 xml:space="preserve">0–3 </w:t>
            </w:r>
          </w:p>
          <w:p w14:paraId="3BD48FE5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</w:tc>
      </w:tr>
      <w:tr w:rsidR="00803463" w:rsidRPr="00803463" w14:paraId="6B713ABD" w14:textId="77777777" w:rsidTr="00803463">
        <w:trPr>
          <w:trHeight w:val="2206"/>
        </w:trPr>
        <w:tc>
          <w:tcPr>
            <w:tcW w:w="3518" w:type="dxa"/>
          </w:tcPr>
          <w:p w14:paraId="112CEB8F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1.6. Ar vidaus patalpų puošyboje yra etnografiniam regionui būdingų detalių (ypač vertybių, įtrauktų į UNESCO Reprezentatyviojo žmonijos nematerialaus kultūros paveldo sąrašą ir (arba) į Lietuvos nematerialaus kultūros paveldo vertybių sąvadą), tradicinės tekstilės ir buities daiktų, darbo įrankių, pvz.: tradicinių spalvų lovatiesių, užuolaidų, indų, molinių puodų, pintų krepšių, šiaudinių sodų, medinių stalo įrankių, sviestmušių, ratelių, audimo staklių ir pan.?</w:t>
            </w:r>
          </w:p>
        </w:tc>
        <w:tc>
          <w:tcPr>
            <w:tcW w:w="4984" w:type="dxa"/>
          </w:tcPr>
          <w:p w14:paraId="03558F0A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  <w:r w:rsidRPr="00803463">
              <w:rPr>
                <w:b/>
                <w:bCs/>
                <w:i/>
              </w:rPr>
              <w:t xml:space="preserve">  </w:t>
            </w:r>
          </w:p>
        </w:tc>
        <w:tc>
          <w:tcPr>
            <w:tcW w:w="848" w:type="dxa"/>
          </w:tcPr>
          <w:p w14:paraId="045D2E0E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05BC8424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0–2</w:t>
            </w:r>
          </w:p>
          <w:p w14:paraId="2C25FD45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  <w:p w14:paraId="48720FA4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  <w:p w14:paraId="5ACEDCAB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  <w:p w14:paraId="4CF48102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  <w:p w14:paraId="5B06115A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  <w:p w14:paraId="12D48B8E" w14:textId="77777777" w:rsidR="00803463" w:rsidRPr="00803463" w:rsidRDefault="00803463" w:rsidP="00803463">
            <w:pPr>
              <w:jc w:val="center"/>
              <w:rPr>
                <w:b/>
                <w:bCs/>
                <w:iCs/>
              </w:rPr>
            </w:pPr>
          </w:p>
          <w:p w14:paraId="7EFA829A" w14:textId="77777777" w:rsidR="00803463" w:rsidRPr="00803463" w:rsidRDefault="00803463" w:rsidP="00803463">
            <w:pPr>
              <w:jc w:val="center"/>
              <w:rPr>
                <w:b/>
                <w:bCs/>
                <w:iCs/>
              </w:rPr>
            </w:pPr>
          </w:p>
        </w:tc>
      </w:tr>
      <w:tr w:rsidR="00803463" w:rsidRPr="00803463" w14:paraId="00963F84" w14:textId="77777777" w:rsidTr="00803463">
        <w:trPr>
          <w:trHeight w:val="994"/>
        </w:trPr>
        <w:tc>
          <w:tcPr>
            <w:tcW w:w="3518" w:type="dxa"/>
          </w:tcPr>
          <w:p w14:paraId="71E75AF8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lastRenderedPageBreak/>
              <w:t>1.7. Ar sodyboje yra baldų, atitinkančių etnografinio regiono tradicinių baldų stilistiką?</w:t>
            </w:r>
          </w:p>
        </w:tc>
        <w:tc>
          <w:tcPr>
            <w:tcW w:w="4984" w:type="dxa"/>
          </w:tcPr>
          <w:p w14:paraId="5399D51A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</w:tcPr>
          <w:p w14:paraId="4F912DC5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0F95CAEA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0–2</w:t>
            </w:r>
          </w:p>
        </w:tc>
      </w:tr>
      <w:tr w:rsidR="00803463" w:rsidRPr="00803463" w14:paraId="288477B8" w14:textId="77777777" w:rsidTr="00803463">
        <w:trPr>
          <w:trHeight w:val="463"/>
        </w:trPr>
        <w:tc>
          <w:tcPr>
            <w:tcW w:w="9350" w:type="dxa"/>
            <w:gridSpan w:val="3"/>
          </w:tcPr>
          <w:p w14:paraId="1F0F4987" w14:textId="77777777" w:rsidR="00803463" w:rsidRPr="00803463" w:rsidRDefault="00803463" w:rsidP="00DF6AFE">
            <w:pPr>
              <w:spacing w:before="60"/>
              <w:jc w:val="center"/>
              <w:rPr>
                <w:b/>
              </w:rPr>
            </w:pPr>
            <w:r w:rsidRPr="00803463">
              <w:rPr>
                <w:b/>
              </w:rPr>
              <w:t>2. Teikiamos etnokultūrinės paslaugos ir veiklos sodyboje</w:t>
            </w:r>
          </w:p>
        </w:tc>
      </w:tr>
      <w:tr w:rsidR="00803463" w:rsidRPr="00803463" w14:paraId="5E4400C5" w14:textId="77777777" w:rsidTr="00803463">
        <w:trPr>
          <w:trHeight w:val="2966"/>
        </w:trPr>
        <w:tc>
          <w:tcPr>
            <w:tcW w:w="3518" w:type="dxa"/>
          </w:tcPr>
          <w:p w14:paraId="7CF18B3E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2.1. Ar sodyboje organizuojamos etnokultūrinės pramogos (pvz., etnokultūriniai vakarai, žaidimai)?</w:t>
            </w:r>
          </w:p>
          <w:p w14:paraId="5977D753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Ar sodyboje rengiamos tradicinės kalendorinės šventės?</w:t>
            </w:r>
          </w:p>
          <w:p w14:paraId="658C6EE1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Ar lankytojams rengiamos ekskursijos po vietos etnokultūrinius objektus (pvz., apylinkėse esančias mitologines vietas, etnografinius kaimus ir pan.)?</w:t>
            </w:r>
          </w:p>
        </w:tc>
        <w:tc>
          <w:tcPr>
            <w:tcW w:w="4984" w:type="dxa"/>
          </w:tcPr>
          <w:p w14:paraId="5786A4E0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</w:tcPr>
          <w:p w14:paraId="636FF7DF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5984FF53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0–3</w:t>
            </w:r>
          </w:p>
        </w:tc>
      </w:tr>
      <w:tr w:rsidR="00803463" w:rsidRPr="00803463" w14:paraId="2EAB2D37" w14:textId="77777777" w:rsidTr="00803463">
        <w:trPr>
          <w:trHeight w:val="711"/>
        </w:trPr>
        <w:tc>
          <w:tcPr>
            <w:tcW w:w="3518" w:type="dxa"/>
          </w:tcPr>
          <w:p w14:paraId="71DE7BCD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 xml:space="preserve">2.2. Ar sodyboje organizuojamos edukacinės programos? Kokios? </w:t>
            </w:r>
          </w:p>
        </w:tc>
        <w:tc>
          <w:tcPr>
            <w:tcW w:w="4984" w:type="dxa"/>
          </w:tcPr>
          <w:p w14:paraId="7F40596F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48" w:type="dxa"/>
          </w:tcPr>
          <w:p w14:paraId="62B4022A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2EC3F56D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  <w:r w:rsidRPr="00803463">
              <w:rPr>
                <w:b/>
                <w:bCs/>
              </w:rPr>
              <w:t>0–2</w:t>
            </w:r>
          </w:p>
        </w:tc>
      </w:tr>
      <w:tr w:rsidR="00803463" w:rsidRPr="00803463" w14:paraId="16321CF3" w14:textId="77777777" w:rsidTr="00803463">
        <w:trPr>
          <w:trHeight w:val="2211"/>
        </w:trPr>
        <w:tc>
          <w:tcPr>
            <w:tcW w:w="3518" w:type="dxa"/>
          </w:tcPr>
          <w:p w14:paraId="77F26FEB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2.3. Ar sodyboje galima susipažinti ir užsiimti tradiciniais amatais, namų ruošos ir ūkio darbais (pvz., tradicinio uogavimo, grybavimo, žolelių rinkimo, audimo, verpimo ir kt.)?</w:t>
            </w:r>
          </w:p>
          <w:p w14:paraId="2ABC7B84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Ar svečiai gali naudotis tradiciniais namų apyvokos daiktais?</w:t>
            </w:r>
          </w:p>
        </w:tc>
        <w:tc>
          <w:tcPr>
            <w:tcW w:w="4984" w:type="dxa"/>
          </w:tcPr>
          <w:p w14:paraId="1BDB3539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48" w:type="dxa"/>
          </w:tcPr>
          <w:p w14:paraId="43957D03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58E9A37F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0–2</w:t>
            </w:r>
          </w:p>
        </w:tc>
      </w:tr>
      <w:tr w:rsidR="00803463" w:rsidRPr="00803463" w14:paraId="252C867E" w14:textId="77777777" w:rsidTr="00803463">
        <w:trPr>
          <w:trHeight w:val="995"/>
        </w:trPr>
        <w:tc>
          <w:tcPr>
            <w:tcW w:w="3518" w:type="dxa"/>
          </w:tcPr>
          <w:p w14:paraId="1B8D59A4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2.4. Ar sodybos šeimininkai gamina regioninio ar vietos kulinarinio paveldo patiekalus? Kokius?</w:t>
            </w:r>
          </w:p>
        </w:tc>
        <w:tc>
          <w:tcPr>
            <w:tcW w:w="4984" w:type="dxa"/>
          </w:tcPr>
          <w:p w14:paraId="18B4A75F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</w:tcPr>
          <w:p w14:paraId="6585A33A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52D3DF5B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0–2</w:t>
            </w:r>
          </w:p>
        </w:tc>
      </w:tr>
      <w:tr w:rsidR="00803463" w:rsidRPr="00803463" w14:paraId="38721682" w14:textId="77777777" w:rsidTr="00803463">
        <w:trPr>
          <w:trHeight w:val="2210"/>
        </w:trPr>
        <w:tc>
          <w:tcPr>
            <w:tcW w:w="3518" w:type="dxa"/>
          </w:tcPr>
          <w:p w14:paraId="383060D9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 xml:space="preserve">2.5. Ar sodybos šeimininkas gali pasiūlyti savo svečiams maisto, pagaminto iš vietinių produktų?  </w:t>
            </w:r>
          </w:p>
          <w:p w14:paraId="33002CD7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Ar sodyba tuos produktus gauna iš vietinio ūkininko?</w:t>
            </w:r>
          </w:p>
          <w:p w14:paraId="28C4FCF0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Ar sodyba pati turi ūkį, jei turi – kokį?</w:t>
            </w:r>
          </w:p>
        </w:tc>
        <w:tc>
          <w:tcPr>
            <w:tcW w:w="4984" w:type="dxa"/>
          </w:tcPr>
          <w:p w14:paraId="28284BF2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</w:tcPr>
          <w:p w14:paraId="2CF644B4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7EB6734C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0–2</w:t>
            </w:r>
          </w:p>
        </w:tc>
      </w:tr>
      <w:tr w:rsidR="00803463" w:rsidRPr="00803463" w14:paraId="3B9D83EC" w14:textId="77777777" w:rsidTr="00803463">
        <w:trPr>
          <w:trHeight w:val="837"/>
        </w:trPr>
        <w:tc>
          <w:tcPr>
            <w:tcW w:w="3518" w:type="dxa"/>
          </w:tcPr>
          <w:p w14:paraId="0BD64249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 xml:space="preserve">2.6. Ar sodyboje galima susipažinti su tradicinėmis naminių gyvulių ir kitų gyvūnų veislėmis?  </w:t>
            </w:r>
          </w:p>
        </w:tc>
        <w:tc>
          <w:tcPr>
            <w:tcW w:w="4984" w:type="dxa"/>
          </w:tcPr>
          <w:p w14:paraId="35B9A1D1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</w:tcPr>
          <w:p w14:paraId="2D81AAB7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627EF583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0–1</w:t>
            </w:r>
          </w:p>
        </w:tc>
      </w:tr>
      <w:tr w:rsidR="00803463" w:rsidRPr="00803463" w14:paraId="7E3F117B" w14:textId="77777777" w:rsidTr="00803463">
        <w:trPr>
          <w:trHeight w:val="1450"/>
        </w:trPr>
        <w:tc>
          <w:tcPr>
            <w:tcW w:w="3518" w:type="dxa"/>
          </w:tcPr>
          <w:p w14:paraId="24DACCB4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lastRenderedPageBreak/>
              <w:t>2.7. Ar svečiai gali naudotis natūralaus pluošto, tradicinės tekstilės pavyzdžiu pagaminta patalyne, rankšluosčiais, staltiesėmis ir pan.?</w:t>
            </w:r>
          </w:p>
        </w:tc>
        <w:tc>
          <w:tcPr>
            <w:tcW w:w="4984" w:type="dxa"/>
          </w:tcPr>
          <w:p w14:paraId="78EBD24E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</w:tcPr>
          <w:p w14:paraId="09EFEE07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548B4767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0–1</w:t>
            </w:r>
          </w:p>
        </w:tc>
      </w:tr>
      <w:tr w:rsidR="00803463" w:rsidRPr="00803463" w14:paraId="2402D2C6" w14:textId="77777777" w:rsidTr="00803463">
        <w:trPr>
          <w:trHeight w:val="837"/>
        </w:trPr>
        <w:tc>
          <w:tcPr>
            <w:tcW w:w="3518" w:type="dxa"/>
          </w:tcPr>
          <w:p w14:paraId="548E9E6F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2.8. Ar sodybos teikiamos paslaugos turi nacionalinio ar regioninio parko produkto ženklą?</w:t>
            </w:r>
          </w:p>
        </w:tc>
        <w:tc>
          <w:tcPr>
            <w:tcW w:w="4984" w:type="dxa"/>
          </w:tcPr>
          <w:p w14:paraId="7E60E0D0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48" w:type="dxa"/>
          </w:tcPr>
          <w:p w14:paraId="659D7941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6541AFD1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  <w:r w:rsidRPr="00803463">
              <w:rPr>
                <w:b/>
                <w:bCs/>
              </w:rPr>
              <w:t>0–1</w:t>
            </w:r>
          </w:p>
        </w:tc>
      </w:tr>
      <w:tr w:rsidR="00803463" w:rsidRPr="00803463" w14:paraId="27DE487B" w14:textId="77777777" w:rsidTr="00803463">
        <w:trPr>
          <w:trHeight w:val="837"/>
        </w:trPr>
        <w:tc>
          <w:tcPr>
            <w:tcW w:w="3518" w:type="dxa"/>
          </w:tcPr>
          <w:p w14:paraId="1B5CB459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2.9. Ar sodybos teikiamos paslaugos ar kiti produktai yra sertifikuoti kaip tautinio paveldo produktai?</w:t>
            </w:r>
          </w:p>
        </w:tc>
        <w:tc>
          <w:tcPr>
            <w:tcW w:w="4984" w:type="dxa"/>
          </w:tcPr>
          <w:p w14:paraId="4E7F7992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48" w:type="dxa"/>
          </w:tcPr>
          <w:p w14:paraId="0B67BB92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2593883D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0–1</w:t>
            </w:r>
          </w:p>
        </w:tc>
      </w:tr>
      <w:tr w:rsidR="00803463" w:rsidRPr="00803463" w14:paraId="3661A9F4" w14:textId="77777777" w:rsidTr="00803463">
        <w:trPr>
          <w:trHeight w:val="837"/>
        </w:trPr>
        <w:tc>
          <w:tcPr>
            <w:tcW w:w="9350" w:type="dxa"/>
            <w:gridSpan w:val="3"/>
          </w:tcPr>
          <w:p w14:paraId="158F52A1" w14:textId="77777777" w:rsidR="00803463" w:rsidRPr="00803463" w:rsidRDefault="00803463" w:rsidP="00803463">
            <w:pPr>
              <w:spacing w:before="60"/>
              <w:jc w:val="center"/>
              <w:rPr>
                <w:b/>
              </w:rPr>
            </w:pPr>
            <w:r w:rsidRPr="00803463">
              <w:rPr>
                <w:b/>
              </w:rPr>
              <w:t>3. Bendradarbiavimas su vietiniais tautodailininkais, tradiciniais amatininkais, folkloro ansambliais ir kitais etninės kultūros puoselėtojais</w:t>
            </w:r>
          </w:p>
        </w:tc>
      </w:tr>
      <w:tr w:rsidR="00803463" w:rsidRPr="00803463" w14:paraId="5243D941" w14:textId="77777777" w:rsidTr="00803463">
        <w:trPr>
          <w:trHeight w:val="3105"/>
        </w:trPr>
        <w:tc>
          <w:tcPr>
            <w:tcW w:w="3518" w:type="dxa"/>
          </w:tcPr>
          <w:p w14:paraId="5BC1C9B5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3.1. Ar sodybos šeimininkai bendradarbiauja su vietos amatininkais, tautodailininkais, tradicinių gyvūnų veislių ar tradicinių augalų augintojais?</w:t>
            </w:r>
          </w:p>
          <w:p w14:paraId="34641D51" w14:textId="77777777" w:rsidR="00803463" w:rsidRPr="00803463" w:rsidRDefault="00803463" w:rsidP="00803463">
            <w:pPr>
              <w:rPr>
                <w:bCs/>
              </w:rPr>
            </w:pPr>
          </w:p>
          <w:p w14:paraId="7FC569DD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Ar sodybos šeimininkai bendradarbiauja su nacionalinio, regioninio parko direkcija, turizmo informacijos centru, netoliese esančiu muziejumi, vietos bendruomene ar pan.?</w:t>
            </w:r>
          </w:p>
        </w:tc>
        <w:tc>
          <w:tcPr>
            <w:tcW w:w="4984" w:type="dxa"/>
          </w:tcPr>
          <w:p w14:paraId="537B4163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</w:tcPr>
          <w:p w14:paraId="3A8867C7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1E021DF4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0–3</w:t>
            </w:r>
          </w:p>
        </w:tc>
      </w:tr>
      <w:tr w:rsidR="00803463" w:rsidRPr="00803463" w14:paraId="50FE1A4D" w14:textId="77777777" w:rsidTr="00803463">
        <w:trPr>
          <w:trHeight w:val="411"/>
        </w:trPr>
        <w:tc>
          <w:tcPr>
            <w:tcW w:w="3518" w:type="dxa"/>
          </w:tcPr>
          <w:p w14:paraId="0FF2749F" w14:textId="77777777" w:rsidR="00803463" w:rsidRPr="00803463" w:rsidRDefault="00803463" w:rsidP="00803463">
            <w:pPr>
              <w:rPr>
                <w:bCs/>
                <w:u w:val="single"/>
              </w:rPr>
            </w:pPr>
            <w:r w:rsidRPr="00803463">
              <w:rPr>
                <w:bCs/>
              </w:rPr>
              <w:t>3.2. Ar sodybos lankytojams suteikiama galimybė nuvykti į netolimoje aplinkoje vykstančius etnokultūrinius renginius (ypač susijusius su vertybėmis, įtrauktomis į UNESCO Reprezentatyviojo žmonijos nematerialaus kultūros paveldo sąrašą ir (arba) į Lietuvos nematerialaus kultūros paveldo vertybių sąvadą), pvz., folkloro festivalius, tradicines šventes, vakarones, sutartinių dainavimo, muzikavimo, kitus renginius?</w:t>
            </w:r>
          </w:p>
          <w:p w14:paraId="6370C1B7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 xml:space="preserve">Ar sodybos šeimininkai bendradarbiauja su vietiniais paslaugų teikėjais ir savo svečiams gali pasiūlyti paslaugų </w:t>
            </w:r>
            <w:r w:rsidRPr="00803463">
              <w:rPr>
                <w:bCs/>
              </w:rPr>
              <w:lastRenderedPageBreak/>
              <w:t>kompleksą, sudarytą iš keleto skirtingų paslaugų?</w:t>
            </w:r>
          </w:p>
          <w:p w14:paraId="77C46E08" w14:textId="77777777" w:rsidR="00803463" w:rsidRPr="00803463" w:rsidRDefault="00803463" w:rsidP="00803463">
            <w:pPr>
              <w:rPr>
                <w:bCs/>
              </w:rPr>
            </w:pPr>
          </w:p>
        </w:tc>
        <w:tc>
          <w:tcPr>
            <w:tcW w:w="4984" w:type="dxa"/>
          </w:tcPr>
          <w:p w14:paraId="45BE1FF8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</w:tcPr>
          <w:p w14:paraId="29DD38B3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26D4E912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0–3</w:t>
            </w:r>
          </w:p>
        </w:tc>
      </w:tr>
      <w:tr w:rsidR="00803463" w:rsidRPr="00803463" w14:paraId="5AAB288C" w14:textId="77777777" w:rsidTr="00803463">
        <w:trPr>
          <w:trHeight w:val="411"/>
        </w:trPr>
        <w:tc>
          <w:tcPr>
            <w:tcW w:w="3518" w:type="dxa"/>
          </w:tcPr>
          <w:p w14:paraId="3F43CFBE" w14:textId="77777777" w:rsidR="00803463" w:rsidRPr="00803463" w:rsidRDefault="00803463" w:rsidP="00803463">
            <w:pPr>
              <w:rPr>
                <w:b/>
              </w:rPr>
            </w:pPr>
            <w:r w:rsidRPr="00803463">
              <w:rPr>
                <w:b/>
              </w:rPr>
              <w:t>Pastabos:</w:t>
            </w:r>
          </w:p>
          <w:p w14:paraId="278588B6" w14:textId="77777777" w:rsidR="00803463" w:rsidRPr="00803463" w:rsidRDefault="00803463" w:rsidP="00803463">
            <w:pPr>
              <w:rPr>
                <w:b/>
              </w:rPr>
            </w:pPr>
          </w:p>
          <w:p w14:paraId="48DA7C0B" w14:textId="77777777" w:rsidR="00803463" w:rsidRPr="00803463" w:rsidRDefault="00803463" w:rsidP="00803463">
            <w:pPr>
              <w:rPr>
                <w:b/>
              </w:rPr>
            </w:pPr>
          </w:p>
          <w:p w14:paraId="00D5883E" w14:textId="77777777" w:rsidR="00803463" w:rsidRPr="00803463" w:rsidRDefault="00803463" w:rsidP="00803463">
            <w:pPr>
              <w:rPr>
                <w:b/>
              </w:rPr>
            </w:pPr>
          </w:p>
          <w:p w14:paraId="1AD868A0" w14:textId="77777777" w:rsidR="00803463" w:rsidRPr="00803463" w:rsidRDefault="00803463" w:rsidP="00803463">
            <w:pPr>
              <w:rPr>
                <w:b/>
              </w:rPr>
            </w:pPr>
          </w:p>
        </w:tc>
        <w:tc>
          <w:tcPr>
            <w:tcW w:w="5832" w:type="dxa"/>
            <w:gridSpan w:val="2"/>
          </w:tcPr>
          <w:p w14:paraId="7B327B25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</w:tc>
      </w:tr>
      <w:tr w:rsidR="00803463" w:rsidRPr="00803463" w14:paraId="4DFAD4F3" w14:textId="77777777" w:rsidTr="00803463">
        <w:trPr>
          <w:trHeight w:val="411"/>
        </w:trPr>
        <w:tc>
          <w:tcPr>
            <w:tcW w:w="3518" w:type="dxa"/>
          </w:tcPr>
          <w:p w14:paraId="733F6CE1" w14:textId="77777777" w:rsidR="00803463" w:rsidRPr="00803463" w:rsidRDefault="00803463" w:rsidP="00803463">
            <w:pPr>
              <w:rPr>
                <w:b/>
              </w:rPr>
            </w:pPr>
            <w:r w:rsidRPr="00803463">
              <w:rPr>
                <w:b/>
              </w:rPr>
              <w:t>Paraiškos pildymo data</w:t>
            </w:r>
          </w:p>
        </w:tc>
        <w:tc>
          <w:tcPr>
            <w:tcW w:w="5832" w:type="dxa"/>
            <w:gridSpan w:val="2"/>
          </w:tcPr>
          <w:p w14:paraId="6340F4C3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</w:tc>
      </w:tr>
    </w:tbl>
    <w:p w14:paraId="2AC84EA3" w14:textId="77777777" w:rsidR="00803463" w:rsidRPr="00803463" w:rsidRDefault="00803463" w:rsidP="00803463">
      <w:pPr>
        <w:jc w:val="center"/>
        <w:rPr>
          <w:b/>
        </w:rPr>
      </w:pPr>
    </w:p>
    <w:p w14:paraId="617D8D51" w14:textId="77777777" w:rsidR="00803463" w:rsidRPr="00803463" w:rsidRDefault="00803463" w:rsidP="00803463">
      <w:pPr>
        <w:jc w:val="center"/>
        <w:rPr>
          <w:b/>
        </w:rPr>
      </w:pPr>
    </w:p>
    <w:p w14:paraId="7A08406A" w14:textId="2CA062C5" w:rsidR="00803463" w:rsidRPr="00F41352" w:rsidRDefault="00DF6AFE" w:rsidP="00F41352">
      <w:pPr>
        <w:jc w:val="center"/>
        <w:rPr>
          <w:bCs/>
        </w:rPr>
      </w:pPr>
      <w:r w:rsidRPr="00DF6AFE">
        <w:rPr>
          <w:bCs/>
        </w:rPr>
        <w:t>___________________</w:t>
      </w:r>
    </w:p>
    <w:sectPr w:rsidR="00803463" w:rsidRPr="00F41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FD906" w14:textId="77777777" w:rsidR="0082153F" w:rsidRDefault="0082153F" w:rsidP="008C226B">
      <w:r>
        <w:separator/>
      </w:r>
    </w:p>
  </w:endnote>
  <w:endnote w:type="continuationSeparator" w:id="0">
    <w:p w14:paraId="1C57033F" w14:textId="77777777" w:rsidR="0082153F" w:rsidRDefault="0082153F" w:rsidP="008C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17E70" w14:textId="77777777" w:rsidR="0082153F" w:rsidRDefault="0082153F" w:rsidP="008C226B">
      <w:r>
        <w:separator/>
      </w:r>
    </w:p>
  </w:footnote>
  <w:footnote w:type="continuationSeparator" w:id="0">
    <w:p w14:paraId="3221596E" w14:textId="77777777" w:rsidR="0082153F" w:rsidRDefault="0082153F" w:rsidP="008C226B">
      <w:r>
        <w:continuationSeparator/>
      </w:r>
    </w:p>
  </w:footnote>
  <w:footnote w:id="1">
    <w:p w14:paraId="1C1755D4" w14:textId="77777777" w:rsidR="00803463" w:rsidRDefault="00803463" w:rsidP="00803463">
      <w:pPr>
        <w:pStyle w:val="Puslapioinaostekstas"/>
      </w:pPr>
      <w:r w:rsidRPr="006F4DE0">
        <w:rPr>
          <w:rStyle w:val="Puslapioinaosnuoroda"/>
        </w:rPr>
        <w:footnoteRef/>
      </w:r>
      <w:r w:rsidRPr="006F4DE0">
        <w:t xml:space="preserve"> Balus skiria kiekviename etnografiniame regione sudaryta Komisija ir Konkurso taryba.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65EA7"/>
    <w:multiLevelType w:val="multilevel"/>
    <w:tmpl w:val="CC905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6B"/>
    <w:rsid w:val="0046645E"/>
    <w:rsid w:val="006740D7"/>
    <w:rsid w:val="00803463"/>
    <w:rsid w:val="0082153F"/>
    <w:rsid w:val="00830019"/>
    <w:rsid w:val="008C226B"/>
    <w:rsid w:val="008C718B"/>
    <w:rsid w:val="009B36E7"/>
    <w:rsid w:val="00DF6AFE"/>
    <w:rsid w:val="00E72310"/>
    <w:rsid w:val="00F4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37C9"/>
  <w15:chartTrackingRefBased/>
  <w15:docId w15:val="{5A779F98-7426-4A9C-9386-568BDA50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22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uiPriority w:val="99"/>
    <w:qFormat/>
    <w:rsid w:val="008C226B"/>
    <w:pPr>
      <w:jc w:val="center"/>
    </w:pPr>
    <w:rPr>
      <w:b/>
      <w:bCs/>
      <w:sz w:val="28"/>
      <w:szCs w:val="28"/>
      <w:lang w:val="en-GB" w:eastAsia="lt-LT"/>
    </w:rPr>
  </w:style>
  <w:style w:type="character" w:customStyle="1" w:styleId="TitleChar">
    <w:name w:val="Title Char"/>
    <w:basedOn w:val="Numatytasispastraiposriftas"/>
    <w:uiPriority w:val="10"/>
    <w:rsid w:val="008C226B"/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8C226B"/>
    <w:rPr>
      <w:rFonts w:ascii="Times New Roman" w:eastAsiaTheme="minorEastAsia" w:hAnsi="Times New Roman" w:cs="Times New Roman"/>
      <w:b/>
      <w:bCs/>
      <w:sz w:val="28"/>
      <w:szCs w:val="28"/>
      <w:lang w:val="en-GB" w:eastAsia="lt-LT"/>
    </w:rPr>
  </w:style>
  <w:style w:type="paragraph" w:styleId="Komentarotekstas">
    <w:name w:val="annotation text"/>
    <w:basedOn w:val="prastasis"/>
    <w:link w:val="KomentarotekstasDiagrama"/>
    <w:uiPriority w:val="99"/>
    <w:rsid w:val="008C226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C226B"/>
    <w:rPr>
      <w:rFonts w:ascii="Times New Roman" w:eastAsiaTheme="minorEastAsia" w:hAnsi="Times New Roman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8C226B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8C226B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8C226B"/>
    <w:rPr>
      <w:rFonts w:ascii="Times New Roman" w:eastAsiaTheme="minorEastAsia" w:hAnsi="Times New Roman" w:cs="Times New Roman"/>
      <w:sz w:val="20"/>
      <w:szCs w:val="20"/>
      <w:lang w:val="lt-LT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8C22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3077</Words>
  <Characters>1755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„Microsoft“ abonementas</cp:lastModifiedBy>
  <cp:revision>2</cp:revision>
  <dcterms:created xsi:type="dcterms:W3CDTF">2024-04-22T11:55:00Z</dcterms:created>
  <dcterms:modified xsi:type="dcterms:W3CDTF">2024-04-22T11:55:00Z</dcterms:modified>
</cp:coreProperties>
</file>